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70E" w:rsidRPr="004703BF" w:rsidRDefault="007F742C" w:rsidP="00A90C01">
      <w:pPr>
        <w:pBdr>
          <w:top w:val="single" w:sz="4" w:space="1" w:color="auto"/>
          <w:left w:val="single" w:sz="4" w:space="4" w:color="auto"/>
          <w:bottom w:val="single" w:sz="4" w:space="1" w:color="auto"/>
          <w:right w:val="single" w:sz="4" w:space="4" w:color="auto"/>
        </w:pBdr>
        <w:shd w:val="clear" w:color="auto" w:fill="D9D9D9" w:themeFill="background1" w:themeFillShade="D9"/>
        <w:ind w:left="2835"/>
        <w:jc w:val="center"/>
        <w:rPr>
          <w:b/>
          <w:szCs w:val="24"/>
        </w:rPr>
      </w:pPr>
      <w:bookmarkStart w:id="0" w:name="_GoBack"/>
      <w:bookmarkEnd w:id="0"/>
      <w:r>
        <w:rPr>
          <w:noProof/>
          <w:lang w:eastAsia="fr-FR"/>
        </w:rPr>
        <w:drawing>
          <wp:anchor distT="0" distB="0" distL="114300" distR="114300" simplePos="0" relativeHeight="251658240" behindDoc="0" locked="0" layoutInCell="1" allowOverlap="1" wp14:anchorId="7AB7EA22" wp14:editId="7C9E177A">
            <wp:simplePos x="0" y="0"/>
            <wp:positionH relativeFrom="column">
              <wp:posOffset>-262890</wp:posOffset>
            </wp:positionH>
            <wp:positionV relativeFrom="paragraph">
              <wp:posOffset>1905</wp:posOffset>
            </wp:positionV>
            <wp:extent cx="733425" cy="857250"/>
            <wp:effectExtent l="0" t="0" r="9525" b="0"/>
            <wp:wrapSquare wrapText="bothSides"/>
            <wp:docPr id="7" name="Image 7"/>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857250"/>
                    </a:xfrm>
                    <a:prstGeom prst="rect">
                      <a:avLst/>
                    </a:prstGeom>
                    <a:noFill/>
                  </pic:spPr>
                </pic:pic>
              </a:graphicData>
            </a:graphic>
            <wp14:sizeRelH relativeFrom="margin">
              <wp14:pctWidth>0</wp14:pctWidth>
            </wp14:sizeRelH>
            <wp14:sizeRelV relativeFrom="margin">
              <wp14:pctHeight>0</wp14:pctHeight>
            </wp14:sizeRelV>
          </wp:anchor>
        </w:drawing>
      </w:r>
      <w:r w:rsidR="003D517D" w:rsidRPr="004703BF">
        <w:rPr>
          <w:b/>
          <w:szCs w:val="24"/>
        </w:rPr>
        <w:t>ARRETE MUNICIPAL</w:t>
      </w:r>
    </w:p>
    <w:p w:rsidR="003D517D" w:rsidRPr="004703BF" w:rsidRDefault="008B1C08" w:rsidP="00A90C01">
      <w:pPr>
        <w:pBdr>
          <w:top w:val="single" w:sz="4" w:space="1" w:color="auto"/>
          <w:left w:val="single" w:sz="4" w:space="4" w:color="auto"/>
          <w:bottom w:val="single" w:sz="4" w:space="1" w:color="auto"/>
          <w:right w:val="single" w:sz="4" w:space="4" w:color="auto"/>
        </w:pBdr>
        <w:shd w:val="clear" w:color="auto" w:fill="D9D9D9" w:themeFill="background1" w:themeFillShade="D9"/>
        <w:ind w:left="2835"/>
        <w:jc w:val="center"/>
        <w:rPr>
          <w:b/>
          <w:szCs w:val="24"/>
        </w:rPr>
      </w:pPr>
      <w:r>
        <w:rPr>
          <w:b/>
          <w:szCs w:val="24"/>
        </w:rPr>
        <w:t xml:space="preserve">N° </w:t>
      </w:r>
      <w:r w:rsidR="007B45C4">
        <w:rPr>
          <w:b/>
          <w:szCs w:val="24"/>
        </w:rPr>
        <w:t>21-047</w:t>
      </w:r>
    </w:p>
    <w:p w:rsidR="003D517D" w:rsidRPr="008B1C08" w:rsidRDefault="003D517D" w:rsidP="00A90C01">
      <w:pPr>
        <w:ind w:left="2835"/>
        <w:rPr>
          <w:sz w:val="22"/>
        </w:rPr>
      </w:pPr>
      <w:r w:rsidRPr="008B1C08">
        <w:rPr>
          <w:sz w:val="22"/>
        </w:rPr>
        <w:t>Le maire de Lentilly,</w:t>
      </w:r>
    </w:p>
    <w:p w:rsidR="003D517D" w:rsidRPr="008B1C08" w:rsidRDefault="003D517D" w:rsidP="00A90C01">
      <w:pPr>
        <w:ind w:left="2835"/>
        <w:rPr>
          <w:sz w:val="22"/>
        </w:rPr>
      </w:pPr>
      <w:r w:rsidRPr="008B1C08">
        <w:rPr>
          <w:sz w:val="22"/>
        </w:rPr>
        <w:t>Vu les articles L2231-1 et suivants du Code Général des Collectivités Territoriales, relatifs aux pouvoirs de Police du Ma</w:t>
      </w:r>
      <w:r w:rsidR="00B068B1" w:rsidRPr="008B1C08">
        <w:rPr>
          <w:sz w:val="22"/>
        </w:rPr>
        <w:t>ir</w:t>
      </w:r>
      <w:r w:rsidRPr="008B1C08">
        <w:rPr>
          <w:sz w:val="22"/>
        </w:rPr>
        <w:t>e en matière de circulation,</w:t>
      </w:r>
    </w:p>
    <w:p w:rsidR="003D517D" w:rsidRPr="008B1C08" w:rsidRDefault="003D517D" w:rsidP="00A90C01">
      <w:pPr>
        <w:ind w:left="2835"/>
        <w:rPr>
          <w:sz w:val="22"/>
        </w:rPr>
      </w:pPr>
      <w:r w:rsidRPr="008B1C08">
        <w:rPr>
          <w:sz w:val="22"/>
        </w:rPr>
        <w:t>Vu le Code de la Route et notamment les articles R411-1 et L411-1,</w:t>
      </w:r>
    </w:p>
    <w:p w:rsidR="000147FF" w:rsidRPr="008B1C08" w:rsidRDefault="000147FF" w:rsidP="000147FF">
      <w:pPr>
        <w:ind w:left="2124" w:firstLine="570"/>
        <w:rPr>
          <w:sz w:val="22"/>
        </w:rPr>
      </w:pPr>
      <w:r w:rsidRPr="008B1C08">
        <w:rPr>
          <w:sz w:val="22"/>
        </w:rPr>
        <w:t xml:space="preserve">   Vu le Code de la Route notamment l’article R 116.2,</w:t>
      </w:r>
    </w:p>
    <w:p w:rsidR="000147FF" w:rsidRDefault="000147FF" w:rsidP="000147FF">
      <w:pPr>
        <w:rPr>
          <w:sz w:val="22"/>
        </w:rPr>
      </w:pPr>
      <w:r w:rsidRPr="008B1C08">
        <w:rPr>
          <w:sz w:val="22"/>
        </w:rPr>
        <w:t xml:space="preserve">                                                    Vu le Code Pénal notamment l’article R 610.5,</w:t>
      </w:r>
    </w:p>
    <w:p w:rsidR="00B17BF8" w:rsidRPr="008B1C08" w:rsidRDefault="00B17BF8" w:rsidP="00B17BF8">
      <w:pPr>
        <w:ind w:left="2835"/>
        <w:rPr>
          <w:sz w:val="22"/>
        </w:rPr>
      </w:pPr>
      <w:r w:rsidRPr="008B1C08">
        <w:rPr>
          <w:sz w:val="22"/>
        </w:rPr>
        <w:t>Vu le Code de la Voirie Routière,</w:t>
      </w:r>
    </w:p>
    <w:p w:rsidR="008B1C08" w:rsidRPr="008B1C08" w:rsidRDefault="008B1C08" w:rsidP="00A35A3D">
      <w:pPr>
        <w:ind w:left="2832" w:right="1"/>
        <w:rPr>
          <w:sz w:val="22"/>
        </w:rPr>
      </w:pPr>
      <w:r w:rsidRPr="008B1C08">
        <w:rPr>
          <w:sz w:val="22"/>
        </w:rPr>
        <w:t>Vu la permission de voirie de la</w:t>
      </w:r>
      <w:r w:rsidR="00612023">
        <w:rPr>
          <w:sz w:val="22"/>
        </w:rPr>
        <w:t xml:space="preserve"> Commune de Lentilly N° 2021-001</w:t>
      </w:r>
      <w:r w:rsidRPr="008B1C08">
        <w:rPr>
          <w:sz w:val="22"/>
        </w:rPr>
        <w:t xml:space="preserve"> en date du </w:t>
      </w:r>
      <w:r w:rsidR="00612023">
        <w:rPr>
          <w:sz w:val="22"/>
        </w:rPr>
        <w:t>21/01/2021</w:t>
      </w:r>
    </w:p>
    <w:p w:rsidR="0012082B" w:rsidRPr="008B1C08" w:rsidRDefault="000147FF" w:rsidP="000147FF">
      <w:pPr>
        <w:ind w:left="2835"/>
        <w:rPr>
          <w:sz w:val="22"/>
        </w:rPr>
      </w:pPr>
      <w:r w:rsidRPr="008B1C08">
        <w:rPr>
          <w:sz w:val="22"/>
        </w:rPr>
        <w:t xml:space="preserve"> </w:t>
      </w:r>
      <w:r w:rsidR="0012082B" w:rsidRPr="008B1C08">
        <w:rPr>
          <w:sz w:val="22"/>
        </w:rPr>
        <w:t xml:space="preserve">Vu la demande </w:t>
      </w:r>
      <w:r w:rsidR="00612023">
        <w:rPr>
          <w:sz w:val="22"/>
        </w:rPr>
        <w:t>de l’entreprise ALBERTAZZI, sise 118 route du Charpenay</w:t>
      </w:r>
      <w:r w:rsidR="007B45C4">
        <w:rPr>
          <w:sz w:val="22"/>
        </w:rPr>
        <w:t xml:space="preserve"> 69210 LENTILLY en date du 15/03</w:t>
      </w:r>
      <w:r w:rsidR="00612023">
        <w:rPr>
          <w:sz w:val="22"/>
        </w:rPr>
        <w:t xml:space="preserve">/2021 pour des travaux de </w:t>
      </w:r>
      <w:r w:rsidR="007B45C4">
        <w:rPr>
          <w:sz w:val="22"/>
        </w:rPr>
        <w:t>raccordement</w:t>
      </w:r>
      <w:r w:rsidR="00612023">
        <w:rPr>
          <w:sz w:val="22"/>
        </w:rPr>
        <w:t xml:space="preserve"> de </w:t>
      </w:r>
      <w:r w:rsidR="00DC11A2">
        <w:rPr>
          <w:sz w:val="22"/>
        </w:rPr>
        <w:t xml:space="preserve">conduite </w:t>
      </w:r>
      <w:r w:rsidR="00612023">
        <w:rPr>
          <w:sz w:val="22"/>
        </w:rPr>
        <w:t>AEP rue de la Gare à Lentilly</w:t>
      </w:r>
    </w:p>
    <w:p w:rsidR="00780209" w:rsidRDefault="00780209" w:rsidP="0012082B">
      <w:pPr>
        <w:ind w:left="2832"/>
        <w:rPr>
          <w:szCs w:val="24"/>
        </w:rPr>
      </w:pPr>
    </w:p>
    <w:p w:rsidR="003D517D" w:rsidRPr="004703BF" w:rsidRDefault="003D517D" w:rsidP="00A90C01">
      <w:pPr>
        <w:pBdr>
          <w:top w:val="single" w:sz="4" w:space="1" w:color="auto"/>
          <w:left w:val="single" w:sz="4" w:space="4" w:color="auto"/>
          <w:bottom w:val="single" w:sz="4" w:space="1" w:color="auto"/>
          <w:right w:val="single" w:sz="4" w:space="4" w:color="auto"/>
        </w:pBdr>
        <w:shd w:val="clear" w:color="auto" w:fill="D9D9D9" w:themeFill="background1" w:themeFillShade="D9"/>
        <w:ind w:left="2835"/>
        <w:jc w:val="center"/>
        <w:rPr>
          <w:b/>
          <w:szCs w:val="24"/>
        </w:rPr>
      </w:pPr>
      <w:r w:rsidRPr="004703BF">
        <w:rPr>
          <w:b/>
          <w:szCs w:val="24"/>
        </w:rPr>
        <w:t>ARRETE</w:t>
      </w:r>
    </w:p>
    <w:p w:rsidR="00283A03" w:rsidRPr="0072284D" w:rsidRDefault="00283A03" w:rsidP="00283A03">
      <w:pPr>
        <w:rPr>
          <w:b/>
          <w:szCs w:val="24"/>
          <w:u w:val="single"/>
        </w:rPr>
      </w:pPr>
      <w:r w:rsidRPr="0072284D">
        <w:rPr>
          <w:b/>
          <w:szCs w:val="24"/>
          <w:u w:val="single"/>
        </w:rPr>
        <w:t xml:space="preserve">Article </w:t>
      </w:r>
      <w:r w:rsidR="00471EB0" w:rsidRPr="0072284D">
        <w:rPr>
          <w:b/>
          <w:szCs w:val="24"/>
          <w:u w:val="single"/>
        </w:rPr>
        <w:t>1</w:t>
      </w:r>
    </w:p>
    <w:p w:rsidR="005A4CF2" w:rsidRDefault="00612023" w:rsidP="00BF4A57">
      <w:pPr>
        <w:rPr>
          <w:b/>
          <w:szCs w:val="24"/>
        </w:rPr>
      </w:pPr>
      <w:r>
        <w:rPr>
          <w:sz w:val="22"/>
        </w:rPr>
        <w:t xml:space="preserve">L’entreprise ALBERTAZZI </w:t>
      </w:r>
      <w:r w:rsidR="00187B45" w:rsidRPr="00BF4A57">
        <w:rPr>
          <w:szCs w:val="24"/>
        </w:rPr>
        <w:t>est</w:t>
      </w:r>
      <w:r w:rsidR="0012082B">
        <w:rPr>
          <w:szCs w:val="24"/>
        </w:rPr>
        <w:t xml:space="preserve"> autorisé</w:t>
      </w:r>
      <w:r>
        <w:rPr>
          <w:szCs w:val="24"/>
        </w:rPr>
        <w:t>e</w:t>
      </w:r>
      <w:r w:rsidR="004703BF" w:rsidRPr="00BF4A57">
        <w:rPr>
          <w:szCs w:val="24"/>
        </w:rPr>
        <w:t xml:space="preserve"> à réaliser des </w:t>
      </w:r>
      <w:r>
        <w:rPr>
          <w:szCs w:val="24"/>
        </w:rPr>
        <w:t xml:space="preserve">travaux de </w:t>
      </w:r>
      <w:r w:rsidR="007B45C4">
        <w:rPr>
          <w:szCs w:val="24"/>
        </w:rPr>
        <w:t>raccordement de conduite</w:t>
      </w:r>
      <w:r>
        <w:rPr>
          <w:szCs w:val="24"/>
        </w:rPr>
        <w:t xml:space="preserve"> AEP rue de la Gare</w:t>
      </w:r>
      <w:r w:rsidR="000147FF">
        <w:rPr>
          <w:szCs w:val="24"/>
        </w:rPr>
        <w:t xml:space="preserve"> </w:t>
      </w:r>
      <w:r w:rsidR="00187AE2">
        <w:rPr>
          <w:b/>
          <w:szCs w:val="24"/>
        </w:rPr>
        <w:t xml:space="preserve">entre le </w:t>
      </w:r>
      <w:r w:rsidR="007B45C4">
        <w:rPr>
          <w:b/>
          <w:szCs w:val="24"/>
        </w:rPr>
        <w:t>22/03</w:t>
      </w:r>
      <w:r>
        <w:rPr>
          <w:b/>
          <w:szCs w:val="24"/>
        </w:rPr>
        <w:t>/2021</w:t>
      </w:r>
      <w:r w:rsidR="00187AE2">
        <w:rPr>
          <w:b/>
          <w:szCs w:val="24"/>
        </w:rPr>
        <w:t xml:space="preserve"> et le </w:t>
      </w:r>
      <w:r w:rsidR="007B45C4">
        <w:rPr>
          <w:b/>
          <w:szCs w:val="24"/>
        </w:rPr>
        <w:t>02/04</w:t>
      </w:r>
      <w:r>
        <w:rPr>
          <w:b/>
          <w:szCs w:val="24"/>
        </w:rPr>
        <w:t>/2021</w:t>
      </w:r>
      <w:r w:rsidR="0012082B">
        <w:rPr>
          <w:b/>
          <w:szCs w:val="24"/>
        </w:rPr>
        <w:t xml:space="preserve"> </w:t>
      </w:r>
      <w:r w:rsidR="00187AE2">
        <w:rPr>
          <w:b/>
          <w:szCs w:val="24"/>
        </w:rPr>
        <w:t>de 08h00 à</w:t>
      </w:r>
      <w:r w:rsidR="00301338" w:rsidRPr="00301338">
        <w:rPr>
          <w:b/>
          <w:szCs w:val="24"/>
        </w:rPr>
        <w:t xml:space="preserve"> 17h00.</w:t>
      </w:r>
    </w:p>
    <w:p w:rsidR="000E28B4" w:rsidRDefault="000E28B4" w:rsidP="00BF4A57">
      <w:pPr>
        <w:rPr>
          <w:b/>
          <w:szCs w:val="24"/>
        </w:rPr>
      </w:pPr>
    </w:p>
    <w:p w:rsidR="00187B45" w:rsidRPr="0072284D" w:rsidRDefault="003F3107" w:rsidP="00187B45">
      <w:pPr>
        <w:rPr>
          <w:b/>
          <w:szCs w:val="24"/>
          <w:u w:val="single"/>
        </w:rPr>
      </w:pPr>
      <w:r w:rsidRPr="0072284D">
        <w:rPr>
          <w:b/>
          <w:szCs w:val="24"/>
          <w:u w:val="single"/>
        </w:rPr>
        <w:t>Article 2</w:t>
      </w:r>
    </w:p>
    <w:p w:rsidR="00B1387E" w:rsidRPr="00B1387E" w:rsidRDefault="000147FF" w:rsidP="000147FF">
      <w:pPr>
        <w:pStyle w:val="Paragraphedeliste"/>
        <w:numPr>
          <w:ilvl w:val="0"/>
          <w:numId w:val="5"/>
        </w:numPr>
        <w:ind w:left="720"/>
        <w:rPr>
          <w:sz w:val="22"/>
        </w:rPr>
      </w:pPr>
      <w:r w:rsidRPr="002A2A98">
        <w:rPr>
          <w:rFonts w:cs="Times New Roman"/>
          <w:sz w:val="22"/>
        </w:rPr>
        <w:t>Pour les besoins du chantier</w:t>
      </w:r>
      <w:r w:rsidR="00B1387E">
        <w:rPr>
          <w:rFonts w:cs="Times New Roman"/>
          <w:sz w:val="22"/>
        </w:rPr>
        <w:t> :</w:t>
      </w:r>
    </w:p>
    <w:p w:rsidR="000147FF" w:rsidRPr="00612023" w:rsidRDefault="00612023" w:rsidP="00F73233">
      <w:pPr>
        <w:pStyle w:val="Paragraphedeliste"/>
        <w:numPr>
          <w:ilvl w:val="0"/>
          <w:numId w:val="10"/>
        </w:numPr>
        <w:rPr>
          <w:sz w:val="22"/>
        </w:rPr>
      </w:pPr>
      <w:r w:rsidRPr="00612023">
        <w:rPr>
          <w:rFonts w:cs="Times New Roman"/>
          <w:b/>
          <w:sz w:val="22"/>
        </w:rPr>
        <w:t>Rue de la Gare (de l’impasse des écoles jusqu</w:t>
      </w:r>
      <w:r w:rsidR="007B45C4">
        <w:rPr>
          <w:rFonts w:cs="Times New Roman"/>
          <w:b/>
          <w:sz w:val="22"/>
        </w:rPr>
        <w:t>’au Rond-point de la gare</w:t>
      </w:r>
      <w:r w:rsidRPr="00612023">
        <w:rPr>
          <w:rFonts w:cs="Times New Roman"/>
          <w:b/>
          <w:sz w:val="22"/>
        </w:rPr>
        <w:t>)</w:t>
      </w:r>
      <w:r w:rsidR="00B1387E" w:rsidRPr="00612023">
        <w:rPr>
          <w:rFonts w:cs="Times New Roman"/>
          <w:sz w:val="22"/>
        </w:rPr>
        <w:t>,</w:t>
      </w:r>
      <w:r w:rsidRPr="00612023">
        <w:rPr>
          <w:rFonts w:cs="Times New Roman"/>
          <w:sz w:val="22"/>
        </w:rPr>
        <w:t xml:space="preserve"> </w:t>
      </w:r>
      <w:r w:rsidR="007B45C4">
        <w:rPr>
          <w:rFonts w:cs="Times New Roman"/>
          <w:sz w:val="22"/>
        </w:rPr>
        <w:t>la circulation se fera uniquement sur la voie descendante. Une déviation sera mise en place pour le sens montant</w:t>
      </w:r>
    </w:p>
    <w:p w:rsidR="00E03F07" w:rsidRPr="00E56B54" w:rsidRDefault="00E56B54" w:rsidP="00250167">
      <w:pPr>
        <w:pStyle w:val="Paragraphedeliste"/>
        <w:numPr>
          <w:ilvl w:val="0"/>
          <w:numId w:val="5"/>
        </w:numPr>
        <w:ind w:left="720"/>
        <w:rPr>
          <w:sz w:val="22"/>
        </w:rPr>
      </w:pPr>
      <w:r w:rsidRPr="00E56B54">
        <w:rPr>
          <w:sz w:val="22"/>
        </w:rPr>
        <w:t>Le</w:t>
      </w:r>
      <w:r w:rsidR="00E03F07" w:rsidRPr="00E56B54">
        <w:rPr>
          <w:sz w:val="22"/>
        </w:rPr>
        <w:t xml:space="preserve"> stationnement sera interdit.</w:t>
      </w:r>
    </w:p>
    <w:p w:rsidR="00505EE1" w:rsidRPr="002A2A98" w:rsidRDefault="00505EE1" w:rsidP="00505EE1">
      <w:pPr>
        <w:pStyle w:val="Paragraphedeliste"/>
        <w:numPr>
          <w:ilvl w:val="0"/>
          <w:numId w:val="9"/>
        </w:numPr>
        <w:rPr>
          <w:sz w:val="22"/>
        </w:rPr>
      </w:pPr>
      <w:r w:rsidRPr="002A2A98">
        <w:rPr>
          <w:sz w:val="22"/>
        </w:rPr>
        <w:t xml:space="preserve">Le bénéficiaire informera, par écrit, les riverains avant les travaux avec la date précise du jour d’intervention. </w:t>
      </w:r>
    </w:p>
    <w:p w:rsidR="00505EE1" w:rsidRPr="002A2A98" w:rsidRDefault="00505EE1" w:rsidP="00505EE1">
      <w:pPr>
        <w:pStyle w:val="Paragraphedeliste"/>
        <w:numPr>
          <w:ilvl w:val="0"/>
          <w:numId w:val="9"/>
        </w:numPr>
        <w:rPr>
          <w:sz w:val="22"/>
        </w:rPr>
      </w:pPr>
      <w:r w:rsidRPr="002A2A98">
        <w:rPr>
          <w:sz w:val="22"/>
        </w:rPr>
        <w:t xml:space="preserve">Le bénéficiaire prendra attache avec le service de collecte des ordures ménagères de la communauté de communes du pays de L’Arbresle pour régler les modalités pratiques des collectes du mercredi et du vendredi. </w:t>
      </w:r>
    </w:p>
    <w:p w:rsidR="00AE2CDD" w:rsidRDefault="00AE2CDD" w:rsidP="00AE2CDD">
      <w:pPr>
        <w:pStyle w:val="Paragraphedeliste"/>
        <w:numPr>
          <w:ilvl w:val="0"/>
          <w:numId w:val="9"/>
        </w:numPr>
        <w:rPr>
          <w:b/>
          <w:sz w:val="22"/>
          <w:u w:val="single"/>
        </w:rPr>
      </w:pPr>
      <w:r>
        <w:rPr>
          <w:b/>
          <w:sz w:val="22"/>
          <w:u w:val="single"/>
        </w:rPr>
        <w:t>Le présent arrêté devra être affiché sur les lieux.</w:t>
      </w:r>
    </w:p>
    <w:p w:rsidR="00AA3064" w:rsidRPr="00272EF6" w:rsidRDefault="00AA3064" w:rsidP="00AA3064">
      <w:pPr>
        <w:rPr>
          <w:b/>
          <w:sz w:val="20"/>
          <w:szCs w:val="20"/>
        </w:rPr>
      </w:pPr>
    </w:p>
    <w:p w:rsidR="00AA3064" w:rsidRPr="0072284D" w:rsidRDefault="00AA3064" w:rsidP="00AA3064">
      <w:pPr>
        <w:rPr>
          <w:b/>
          <w:szCs w:val="24"/>
          <w:u w:val="single"/>
        </w:rPr>
      </w:pPr>
      <w:r w:rsidRPr="0072284D">
        <w:rPr>
          <w:b/>
          <w:szCs w:val="24"/>
          <w:u w:val="single"/>
        </w:rPr>
        <w:t>Article 3</w:t>
      </w:r>
    </w:p>
    <w:p w:rsidR="00187B45" w:rsidRPr="00D116C4" w:rsidRDefault="00207522" w:rsidP="00187B45">
      <w:pPr>
        <w:rPr>
          <w:szCs w:val="24"/>
        </w:rPr>
      </w:pPr>
      <w:r>
        <w:rPr>
          <w:szCs w:val="24"/>
        </w:rPr>
        <w:t>Le bénéficiaire mettra</w:t>
      </w:r>
      <w:r w:rsidR="00187B45">
        <w:rPr>
          <w:szCs w:val="24"/>
        </w:rPr>
        <w:t xml:space="preserve"> en place et entretiendra une signalisation conforme à la réglementation en vigueur pour signaler les travaux.</w:t>
      </w:r>
    </w:p>
    <w:p w:rsidR="004A7A00" w:rsidRPr="00272EF6" w:rsidRDefault="004A7A00" w:rsidP="005A4CF2">
      <w:pPr>
        <w:rPr>
          <w:sz w:val="20"/>
          <w:szCs w:val="20"/>
        </w:rPr>
      </w:pPr>
    </w:p>
    <w:p w:rsidR="00A13456" w:rsidRPr="00152137" w:rsidRDefault="00301F9C">
      <w:pPr>
        <w:rPr>
          <w:b/>
          <w:szCs w:val="24"/>
          <w:u w:val="single"/>
        </w:rPr>
      </w:pPr>
      <w:r w:rsidRPr="00152137">
        <w:rPr>
          <w:b/>
          <w:szCs w:val="24"/>
          <w:u w:val="single"/>
        </w:rPr>
        <w:t xml:space="preserve">Article </w:t>
      </w:r>
      <w:r w:rsidR="00AA3064" w:rsidRPr="00152137">
        <w:rPr>
          <w:b/>
          <w:szCs w:val="24"/>
          <w:u w:val="single"/>
        </w:rPr>
        <w:t>5</w:t>
      </w:r>
    </w:p>
    <w:p w:rsidR="00A13456" w:rsidRPr="004703BF" w:rsidRDefault="00182528">
      <w:pPr>
        <w:rPr>
          <w:szCs w:val="24"/>
        </w:rPr>
      </w:pPr>
      <w:r>
        <w:rPr>
          <w:szCs w:val="24"/>
        </w:rPr>
        <w:t>Madame le Maire</w:t>
      </w:r>
      <w:r w:rsidR="007B45C4">
        <w:rPr>
          <w:szCs w:val="24"/>
        </w:rPr>
        <w:t xml:space="preserve"> </w:t>
      </w:r>
      <w:r w:rsidR="00A13456" w:rsidRPr="004703BF">
        <w:rPr>
          <w:szCs w:val="24"/>
        </w:rPr>
        <w:t>ainsi que le personnel municipal concerné par cette décision temporaire sont chargés, chacun en ce qui les concerne, de l’exécution du présent arrêté, dont ampliation sera adressée à :</w:t>
      </w:r>
    </w:p>
    <w:p w:rsidR="00C6437D" w:rsidRPr="004703BF" w:rsidRDefault="002A1E27">
      <w:pPr>
        <w:rPr>
          <w:szCs w:val="24"/>
        </w:rPr>
      </w:pPr>
      <w:r>
        <w:rPr>
          <w:szCs w:val="24"/>
        </w:rPr>
        <w:t xml:space="preserve">- </w:t>
      </w:r>
      <w:r w:rsidR="00612023">
        <w:rPr>
          <w:szCs w:val="24"/>
        </w:rPr>
        <w:t>L’entreprise ALBERTAZZI</w:t>
      </w:r>
    </w:p>
    <w:p w:rsidR="00A13456" w:rsidRPr="004703BF" w:rsidRDefault="00A13456">
      <w:pPr>
        <w:rPr>
          <w:szCs w:val="24"/>
        </w:rPr>
      </w:pPr>
      <w:r w:rsidRPr="004703BF">
        <w:rPr>
          <w:szCs w:val="24"/>
        </w:rPr>
        <w:t>- Monsieur le Directeur du SD</w:t>
      </w:r>
      <w:r w:rsidR="00152137">
        <w:rPr>
          <w:szCs w:val="24"/>
        </w:rPr>
        <w:t>M</w:t>
      </w:r>
      <w:r w:rsidRPr="004703BF">
        <w:rPr>
          <w:szCs w:val="24"/>
        </w:rPr>
        <w:t>IS</w:t>
      </w:r>
    </w:p>
    <w:p w:rsidR="00A13456" w:rsidRDefault="00A13456">
      <w:pPr>
        <w:rPr>
          <w:szCs w:val="24"/>
        </w:rPr>
      </w:pPr>
      <w:r w:rsidRPr="004703BF">
        <w:rPr>
          <w:szCs w:val="24"/>
        </w:rPr>
        <w:t>- Monsieur le Commanda</w:t>
      </w:r>
      <w:r w:rsidR="00182528">
        <w:rPr>
          <w:szCs w:val="24"/>
        </w:rPr>
        <w:t>nt de Gendarmerie de l’Arbresle</w:t>
      </w:r>
    </w:p>
    <w:p w:rsidR="00182528" w:rsidRDefault="00182528">
      <w:pPr>
        <w:rPr>
          <w:szCs w:val="24"/>
        </w:rPr>
      </w:pPr>
      <w:r>
        <w:rPr>
          <w:szCs w:val="24"/>
        </w:rPr>
        <w:t>- CCPA – Ramassage déchets</w:t>
      </w:r>
    </w:p>
    <w:p w:rsidR="00187AE2" w:rsidRPr="004703BF" w:rsidRDefault="00187AE2">
      <w:pPr>
        <w:rPr>
          <w:szCs w:val="24"/>
        </w:rPr>
      </w:pPr>
      <w:r>
        <w:rPr>
          <w:szCs w:val="24"/>
        </w:rPr>
        <w:t>- CCPA – Service Voirie</w:t>
      </w:r>
    </w:p>
    <w:p w:rsidR="000A3412" w:rsidRDefault="008F6A2D" w:rsidP="000A3412">
      <w:pPr>
        <w:rPr>
          <w:szCs w:val="24"/>
        </w:rPr>
      </w:pPr>
      <w:r w:rsidRPr="004703BF">
        <w:rPr>
          <w:szCs w:val="24"/>
        </w:rPr>
        <w:tab/>
      </w:r>
      <w:r w:rsidRPr="004703BF">
        <w:rPr>
          <w:szCs w:val="24"/>
        </w:rPr>
        <w:tab/>
      </w:r>
      <w:r w:rsidRPr="004703BF">
        <w:rPr>
          <w:szCs w:val="24"/>
        </w:rPr>
        <w:tab/>
      </w:r>
      <w:r w:rsidRPr="004703BF">
        <w:rPr>
          <w:szCs w:val="24"/>
        </w:rPr>
        <w:tab/>
      </w:r>
      <w:r w:rsidRPr="004703BF">
        <w:rPr>
          <w:szCs w:val="24"/>
        </w:rPr>
        <w:tab/>
      </w:r>
      <w:r w:rsidRPr="004703BF">
        <w:rPr>
          <w:szCs w:val="24"/>
        </w:rPr>
        <w:tab/>
      </w:r>
      <w:r w:rsidRPr="004703BF">
        <w:rPr>
          <w:szCs w:val="24"/>
        </w:rPr>
        <w:tab/>
      </w:r>
      <w:r w:rsidR="007A176C">
        <w:rPr>
          <w:szCs w:val="24"/>
        </w:rPr>
        <w:tab/>
      </w:r>
      <w:r w:rsidR="000A3412" w:rsidRPr="005A4CF2">
        <w:rPr>
          <w:szCs w:val="24"/>
        </w:rPr>
        <w:t xml:space="preserve">Fait à Lentilly, </w:t>
      </w:r>
      <w:r w:rsidR="000A3412">
        <w:rPr>
          <w:szCs w:val="24"/>
        </w:rPr>
        <w:t xml:space="preserve">le </w:t>
      </w:r>
    </w:p>
    <w:p w:rsidR="000A3412" w:rsidRDefault="000A3412" w:rsidP="000A3412">
      <w:pPr>
        <w:rPr>
          <w:szCs w:val="24"/>
        </w:rPr>
      </w:pPr>
      <w:r w:rsidRPr="005A4CF2">
        <w:rPr>
          <w:szCs w:val="24"/>
        </w:rPr>
        <w:tab/>
      </w:r>
      <w:r w:rsidRPr="005A4CF2">
        <w:rPr>
          <w:szCs w:val="24"/>
        </w:rPr>
        <w:tab/>
      </w:r>
      <w:r w:rsidRPr="005A4CF2">
        <w:rPr>
          <w:szCs w:val="24"/>
        </w:rPr>
        <w:tab/>
      </w:r>
      <w:r w:rsidRPr="005A4CF2">
        <w:rPr>
          <w:szCs w:val="24"/>
        </w:rPr>
        <w:tab/>
      </w:r>
      <w:r w:rsidRPr="005A4CF2">
        <w:rPr>
          <w:szCs w:val="24"/>
        </w:rPr>
        <w:tab/>
      </w:r>
      <w:r>
        <w:rPr>
          <w:szCs w:val="24"/>
        </w:rPr>
        <w:tab/>
      </w:r>
      <w:r>
        <w:rPr>
          <w:szCs w:val="24"/>
        </w:rPr>
        <w:tab/>
      </w:r>
      <w:r>
        <w:rPr>
          <w:szCs w:val="24"/>
        </w:rPr>
        <w:tab/>
      </w:r>
      <w:r>
        <w:rPr>
          <w:b/>
          <w:szCs w:val="24"/>
        </w:rPr>
        <w:t>Le Conseiller</w:t>
      </w:r>
      <w:r w:rsidR="00203BE5">
        <w:rPr>
          <w:b/>
          <w:szCs w:val="24"/>
        </w:rPr>
        <w:t xml:space="preserve"> au Maire</w:t>
      </w:r>
      <w:r>
        <w:rPr>
          <w:b/>
          <w:szCs w:val="24"/>
        </w:rPr>
        <w:t xml:space="preserve"> Délégué</w:t>
      </w:r>
    </w:p>
    <w:p w:rsidR="000A3412" w:rsidRPr="00BC0776" w:rsidRDefault="000A3412" w:rsidP="000A3412">
      <w:pPr>
        <w:rPr>
          <w:b/>
          <w:szCs w:val="24"/>
        </w:rPr>
      </w:pPr>
      <w:r>
        <w:rPr>
          <w:szCs w:val="24"/>
        </w:rPr>
        <w:tab/>
      </w:r>
      <w:r>
        <w:rPr>
          <w:szCs w:val="24"/>
        </w:rPr>
        <w:tab/>
      </w:r>
      <w:r>
        <w:rPr>
          <w:szCs w:val="24"/>
        </w:rPr>
        <w:tab/>
      </w:r>
      <w:r w:rsidRPr="005A4CF2">
        <w:rPr>
          <w:szCs w:val="24"/>
        </w:rPr>
        <w:tab/>
      </w:r>
      <w:r w:rsidRPr="005A4CF2">
        <w:rPr>
          <w:szCs w:val="24"/>
        </w:rPr>
        <w:tab/>
      </w:r>
      <w:r w:rsidRPr="005A4CF2">
        <w:rPr>
          <w:szCs w:val="24"/>
        </w:rPr>
        <w:tab/>
      </w:r>
      <w:r w:rsidRPr="005A4CF2">
        <w:rPr>
          <w:szCs w:val="24"/>
        </w:rPr>
        <w:tab/>
      </w:r>
      <w:r w:rsidR="00893FAD">
        <w:rPr>
          <w:szCs w:val="24"/>
        </w:rPr>
        <w:tab/>
      </w:r>
      <w:r>
        <w:rPr>
          <w:b/>
          <w:szCs w:val="24"/>
        </w:rPr>
        <w:t>Thierry MAGNOLI</w:t>
      </w:r>
    </w:p>
    <w:p w:rsidR="00A13456" w:rsidRDefault="00A13456">
      <w:pPr>
        <w:rPr>
          <w:b/>
          <w:szCs w:val="24"/>
        </w:rPr>
      </w:pPr>
      <w:r w:rsidRPr="004703BF">
        <w:rPr>
          <w:szCs w:val="24"/>
        </w:rPr>
        <w:tab/>
      </w:r>
      <w:r w:rsidRPr="004703BF">
        <w:rPr>
          <w:szCs w:val="24"/>
        </w:rPr>
        <w:tab/>
      </w:r>
      <w:r w:rsidRPr="004703BF">
        <w:rPr>
          <w:szCs w:val="24"/>
        </w:rPr>
        <w:tab/>
      </w:r>
      <w:r w:rsidRPr="004703BF">
        <w:rPr>
          <w:szCs w:val="24"/>
        </w:rPr>
        <w:tab/>
      </w:r>
      <w:r w:rsidR="00780FD0">
        <w:rPr>
          <w:szCs w:val="24"/>
        </w:rPr>
        <w:tab/>
      </w:r>
      <w:r w:rsidR="00780FD0">
        <w:rPr>
          <w:szCs w:val="24"/>
        </w:rPr>
        <w:tab/>
      </w:r>
      <w:r w:rsidR="007A176C">
        <w:rPr>
          <w:szCs w:val="24"/>
        </w:rPr>
        <w:tab/>
      </w:r>
    </w:p>
    <w:p w:rsidR="00A13456" w:rsidRPr="004703BF" w:rsidRDefault="00780FD0">
      <w:pPr>
        <w:rPr>
          <w:szCs w:val="24"/>
        </w:rPr>
      </w:pPr>
      <w:r w:rsidRPr="004703BF">
        <w:rPr>
          <w:szCs w:val="24"/>
        </w:rPr>
        <w:t>Certifié exécutoire</w:t>
      </w:r>
      <w:r w:rsidR="00A13456" w:rsidRPr="004703BF">
        <w:rPr>
          <w:szCs w:val="24"/>
        </w:rPr>
        <w:tab/>
      </w:r>
      <w:r w:rsidR="00A13456" w:rsidRPr="004703BF">
        <w:rPr>
          <w:szCs w:val="24"/>
        </w:rPr>
        <w:tab/>
      </w:r>
      <w:r w:rsidR="00A13456" w:rsidRPr="004703BF">
        <w:rPr>
          <w:szCs w:val="24"/>
        </w:rPr>
        <w:tab/>
      </w:r>
      <w:r w:rsidR="00A13456" w:rsidRPr="004703BF">
        <w:rPr>
          <w:szCs w:val="24"/>
        </w:rPr>
        <w:tab/>
      </w:r>
      <w:r w:rsidR="00A13456" w:rsidRPr="004703BF">
        <w:rPr>
          <w:szCs w:val="24"/>
        </w:rPr>
        <w:tab/>
      </w:r>
    </w:p>
    <w:p w:rsidR="00780FD0" w:rsidRDefault="00780FD0">
      <w:pPr>
        <w:rPr>
          <w:szCs w:val="24"/>
        </w:rPr>
      </w:pPr>
      <w:r>
        <w:rPr>
          <w:szCs w:val="24"/>
        </w:rPr>
        <w:t>Dès</w:t>
      </w:r>
      <w:r w:rsidRPr="004703BF">
        <w:rPr>
          <w:szCs w:val="24"/>
        </w:rPr>
        <w:t xml:space="preserve"> sa publication </w:t>
      </w:r>
    </w:p>
    <w:p w:rsidR="00780FD0" w:rsidRPr="004703BF" w:rsidRDefault="008F6A2D">
      <w:pPr>
        <w:rPr>
          <w:szCs w:val="24"/>
        </w:rPr>
      </w:pPr>
      <w:r w:rsidRPr="004703BF">
        <w:rPr>
          <w:szCs w:val="24"/>
        </w:rPr>
        <w:t xml:space="preserve">A Lentilly, le </w:t>
      </w:r>
    </w:p>
    <w:sectPr w:rsidR="00780FD0" w:rsidRPr="004703BF" w:rsidSect="007A176C">
      <w:pgSz w:w="11906" w:h="16838"/>
      <w:pgMar w:top="567" w:right="566"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BF8" w:rsidRDefault="00B17BF8" w:rsidP="00B17BF8">
      <w:r>
        <w:separator/>
      </w:r>
    </w:p>
  </w:endnote>
  <w:endnote w:type="continuationSeparator" w:id="0">
    <w:p w:rsidR="00B17BF8" w:rsidRDefault="00B17BF8" w:rsidP="00B17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BF8" w:rsidRDefault="00B17BF8" w:rsidP="00B17BF8">
      <w:r>
        <w:separator/>
      </w:r>
    </w:p>
  </w:footnote>
  <w:footnote w:type="continuationSeparator" w:id="0">
    <w:p w:rsidR="00B17BF8" w:rsidRDefault="00B17BF8" w:rsidP="00B17B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1EB5"/>
    <w:multiLevelType w:val="hybridMultilevel"/>
    <w:tmpl w:val="9B6CF542"/>
    <w:lvl w:ilvl="0" w:tplc="0BB8074E">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4636BE7"/>
    <w:multiLevelType w:val="hybridMultilevel"/>
    <w:tmpl w:val="B7C217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072421"/>
    <w:multiLevelType w:val="hybridMultilevel"/>
    <w:tmpl w:val="58C27F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D50678"/>
    <w:multiLevelType w:val="hybridMultilevel"/>
    <w:tmpl w:val="48765E2E"/>
    <w:lvl w:ilvl="0" w:tplc="A64409E8">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C307AAF"/>
    <w:multiLevelType w:val="hybridMultilevel"/>
    <w:tmpl w:val="7A4C25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9B10C33"/>
    <w:multiLevelType w:val="hybridMultilevel"/>
    <w:tmpl w:val="B9F47C66"/>
    <w:lvl w:ilvl="0" w:tplc="040C0001">
      <w:start w:val="1"/>
      <w:numFmt w:val="bullet"/>
      <w:lvlText w:val=""/>
      <w:lvlJc w:val="left"/>
      <w:pPr>
        <w:ind w:left="50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C9C7ABE"/>
    <w:multiLevelType w:val="hybridMultilevel"/>
    <w:tmpl w:val="9B243A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90349E2"/>
    <w:multiLevelType w:val="hybridMultilevel"/>
    <w:tmpl w:val="25EC46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5BA77088"/>
    <w:multiLevelType w:val="hybridMultilevel"/>
    <w:tmpl w:val="A10013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C5D7E13"/>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8"/>
  </w:num>
  <w:num w:numId="3">
    <w:abstractNumId w:val="4"/>
  </w:num>
  <w:num w:numId="4">
    <w:abstractNumId w:val="6"/>
  </w:num>
  <w:num w:numId="5">
    <w:abstractNumId w:val="5"/>
  </w:num>
  <w:num w:numId="6">
    <w:abstractNumId w:val="3"/>
  </w:num>
  <w:num w:numId="7">
    <w:abstractNumId w:val="9"/>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17D"/>
    <w:rsid w:val="000147FF"/>
    <w:rsid w:val="000154FE"/>
    <w:rsid w:val="0002082F"/>
    <w:rsid w:val="00040114"/>
    <w:rsid w:val="000422FC"/>
    <w:rsid w:val="00047853"/>
    <w:rsid w:val="0006133C"/>
    <w:rsid w:val="00065EFC"/>
    <w:rsid w:val="000778F2"/>
    <w:rsid w:val="00095064"/>
    <w:rsid w:val="000A3412"/>
    <w:rsid w:val="000B4CAA"/>
    <w:rsid w:val="000C0888"/>
    <w:rsid w:val="000E1FDD"/>
    <w:rsid w:val="000E25D9"/>
    <w:rsid w:val="000E28B4"/>
    <w:rsid w:val="000F2435"/>
    <w:rsid w:val="000F5972"/>
    <w:rsid w:val="001001A2"/>
    <w:rsid w:val="001151FB"/>
    <w:rsid w:val="00116163"/>
    <w:rsid w:val="0012082B"/>
    <w:rsid w:val="0012489B"/>
    <w:rsid w:val="00152137"/>
    <w:rsid w:val="00182528"/>
    <w:rsid w:val="00187AE2"/>
    <w:rsid w:val="00187B45"/>
    <w:rsid w:val="00197E27"/>
    <w:rsid w:val="001B1290"/>
    <w:rsid w:val="001B3343"/>
    <w:rsid w:val="001E384F"/>
    <w:rsid w:val="00203BE5"/>
    <w:rsid w:val="00207522"/>
    <w:rsid w:val="00222CB1"/>
    <w:rsid w:val="00230521"/>
    <w:rsid w:val="00257EC3"/>
    <w:rsid w:val="00272EF6"/>
    <w:rsid w:val="00281EFD"/>
    <w:rsid w:val="00283A03"/>
    <w:rsid w:val="002A02DD"/>
    <w:rsid w:val="002A1E27"/>
    <w:rsid w:val="002E51C6"/>
    <w:rsid w:val="002F1EB0"/>
    <w:rsid w:val="00301338"/>
    <w:rsid w:val="00301F9C"/>
    <w:rsid w:val="00312E89"/>
    <w:rsid w:val="00323209"/>
    <w:rsid w:val="00362AAD"/>
    <w:rsid w:val="00373F91"/>
    <w:rsid w:val="00374FBA"/>
    <w:rsid w:val="00380C20"/>
    <w:rsid w:val="003C02A3"/>
    <w:rsid w:val="003C1487"/>
    <w:rsid w:val="003D517D"/>
    <w:rsid w:val="003E79AD"/>
    <w:rsid w:val="003F3107"/>
    <w:rsid w:val="004703BF"/>
    <w:rsid w:val="00471EB0"/>
    <w:rsid w:val="00496890"/>
    <w:rsid w:val="004A7A00"/>
    <w:rsid w:val="004B7287"/>
    <w:rsid w:val="00505EE1"/>
    <w:rsid w:val="00506B53"/>
    <w:rsid w:val="00527F49"/>
    <w:rsid w:val="00532A89"/>
    <w:rsid w:val="00533D7F"/>
    <w:rsid w:val="00560DF1"/>
    <w:rsid w:val="00587E22"/>
    <w:rsid w:val="0059699C"/>
    <w:rsid w:val="005A140A"/>
    <w:rsid w:val="005A4CF2"/>
    <w:rsid w:val="005C67C2"/>
    <w:rsid w:val="005F270E"/>
    <w:rsid w:val="00604474"/>
    <w:rsid w:val="00612023"/>
    <w:rsid w:val="0061294C"/>
    <w:rsid w:val="00667A52"/>
    <w:rsid w:val="00691EE6"/>
    <w:rsid w:val="006A5810"/>
    <w:rsid w:val="006D2FB2"/>
    <w:rsid w:val="006D717C"/>
    <w:rsid w:val="006E659B"/>
    <w:rsid w:val="006F7C12"/>
    <w:rsid w:val="007119F5"/>
    <w:rsid w:val="0072284D"/>
    <w:rsid w:val="00725C65"/>
    <w:rsid w:val="007304EF"/>
    <w:rsid w:val="007423AA"/>
    <w:rsid w:val="00751AF6"/>
    <w:rsid w:val="007565F8"/>
    <w:rsid w:val="00762931"/>
    <w:rsid w:val="0077003D"/>
    <w:rsid w:val="00780209"/>
    <w:rsid w:val="00780FD0"/>
    <w:rsid w:val="00783723"/>
    <w:rsid w:val="007A176C"/>
    <w:rsid w:val="007B45C4"/>
    <w:rsid w:val="007B7729"/>
    <w:rsid w:val="007D767E"/>
    <w:rsid w:val="007F742C"/>
    <w:rsid w:val="0080649C"/>
    <w:rsid w:val="00820178"/>
    <w:rsid w:val="00824F76"/>
    <w:rsid w:val="00831281"/>
    <w:rsid w:val="00847321"/>
    <w:rsid w:val="00857C58"/>
    <w:rsid w:val="00872681"/>
    <w:rsid w:val="0089388C"/>
    <w:rsid w:val="00893FAD"/>
    <w:rsid w:val="008B1C08"/>
    <w:rsid w:val="008B33DF"/>
    <w:rsid w:val="008B4EFC"/>
    <w:rsid w:val="008B75D4"/>
    <w:rsid w:val="008B776E"/>
    <w:rsid w:val="008C0469"/>
    <w:rsid w:val="008C0D7C"/>
    <w:rsid w:val="008D0066"/>
    <w:rsid w:val="008D1003"/>
    <w:rsid w:val="008D7775"/>
    <w:rsid w:val="008F6A2D"/>
    <w:rsid w:val="009066D8"/>
    <w:rsid w:val="009102AC"/>
    <w:rsid w:val="00913009"/>
    <w:rsid w:val="00927C73"/>
    <w:rsid w:val="009A62B6"/>
    <w:rsid w:val="009B08DF"/>
    <w:rsid w:val="009F0AC2"/>
    <w:rsid w:val="00A060B1"/>
    <w:rsid w:val="00A13456"/>
    <w:rsid w:val="00A13C76"/>
    <w:rsid w:val="00A35A3D"/>
    <w:rsid w:val="00A47C41"/>
    <w:rsid w:val="00A57459"/>
    <w:rsid w:val="00A871DF"/>
    <w:rsid w:val="00A90C01"/>
    <w:rsid w:val="00A91B7A"/>
    <w:rsid w:val="00AA196C"/>
    <w:rsid w:val="00AA3064"/>
    <w:rsid w:val="00AB5E00"/>
    <w:rsid w:val="00AD368D"/>
    <w:rsid w:val="00AD5AD6"/>
    <w:rsid w:val="00AE1798"/>
    <w:rsid w:val="00AE1F03"/>
    <w:rsid w:val="00AE2CDD"/>
    <w:rsid w:val="00AF1015"/>
    <w:rsid w:val="00B04181"/>
    <w:rsid w:val="00B068B1"/>
    <w:rsid w:val="00B06944"/>
    <w:rsid w:val="00B1387E"/>
    <w:rsid w:val="00B14E9D"/>
    <w:rsid w:val="00B17229"/>
    <w:rsid w:val="00B17BF8"/>
    <w:rsid w:val="00B256C0"/>
    <w:rsid w:val="00B55241"/>
    <w:rsid w:val="00B758DC"/>
    <w:rsid w:val="00B76D3E"/>
    <w:rsid w:val="00B944B6"/>
    <w:rsid w:val="00BA4A0F"/>
    <w:rsid w:val="00BB0091"/>
    <w:rsid w:val="00BC0CA0"/>
    <w:rsid w:val="00BC69E4"/>
    <w:rsid w:val="00BE072B"/>
    <w:rsid w:val="00BE6B61"/>
    <w:rsid w:val="00BF0D3F"/>
    <w:rsid w:val="00BF4A57"/>
    <w:rsid w:val="00C11C2A"/>
    <w:rsid w:val="00C44C66"/>
    <w:rsid w:val="00C4764D"/>
    <w:rsid w:val="00C54DA3"/>
    <w:rsid w:val="00C618F3"/>
    <w:rsid w:val="00C6437D"/>
    <w:rsid w:val="00CB706E"/>
    <w:rsid w:val="00CC59F5"/>
    <w:rsid w:val="00CD12D1"/>
    <w:rsid w:val="00CD13E4"/>
    <w:rsid w:val="00CD3087"/>
    <w:rsid w:val="00CD4AAB"/>
    <w:rsid w:val="00CE72BA"/>
    <w:rsid w:val="00D20B53"/>
    <w:rsid w:val="00D2420D"/>
    <w:rsid w:val="00D45032"/>
    <w:rsid w:val="00D5049D"/>
    <w:rsid w:val="00D516F9"/>
    <w:rsid w:val="00D6092D"/>
    <w:rsid w:val="00D635B8"/>
    <w:rsid w:val="00D643E6"/>
    <w:rsid w:val="00D703DD"/>
    <w:rsid w:val="00D773EA"/>
    <w:rsid w:val="00D90D21"/>
    <w:rsid w:val="00DC11A2"/>
    <w:rsid w:val="00DC4F6E"/>
    <w:rsid w:val="00DF7DF5"/>
    <w:rsid w:val="00E03F07"/>
    <w:rsid w:val="00E14F5E"/>
    <w:rsid w:val="00E51562"/>
    <w:rsid w:val="00E53B08"/>
    <w:rsid w:val="00E56B54"/>
    <w:rsid w:val="00E72BDA"/>
    <w:rsid w:val="00E802CB"/>
    <w:rsid w:val="00EB2496"/>
    <w:rsid w:val="00ED2FC7"/>
    <w:rsid w:val="00ED48ED"/>
    <w:rsid w:val="00EF4339"/>
    <w:rsid w:val="00F16AC1"/>
    <w:rsid w:val="00F32CAF"/>
    <w:rsid w:val="00F54E43"/>
    <w:rsid w:val="00F563AD"/>
    <w:rsid w:val="00FA7D2B"/>
    <w:rsid w:val="00FE3612"/>
    <w:rsid w:val="00FF2F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E9BB0F6-7E62-4C5E-83AC-CE10F9A47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9AD"/>
    <w:pPr>
      <w:spacing w:after="0" w:line="240" w:lineRule="auto"/>
      <w:jc w:val="both"/>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0D7C"/>
    <w:pPr>
      <w:ind w:left="720"/>
      <w:contextualSpacing/>
    </w:pPr>
  </w:style>
  <w:style w:type="paragraph" w:styleId="Textedebulles">
    <w:name w:val="Balloon Text"/>
    <w:basedOn w:val="Normal"/>
    <w:link w:val="TextedebullesCar"/>
    <w:uiPriority w:val="99"/>
    <w:semiHidden/>
    <w:unhideWhenUsed/>
    <w:rsid w:val="00BE072B"/>
    <w:rPr>
      <w:rFonts w:ascii="Segoe UI" w:hAnsi="Segoe UI" w:cs="Segoe UI"/>
      <w:sz w:val="18"/>
      <w:szCs w:val="18"/>
    </w:rPr>
  </w:style>
  <w:style w:type="character" w:customStyle="1" w:styleId="TextedebullesCar">
    <w:name w:val="Texte de bulles Car"/>
    <w:basedOn w:val="Policepardfaut"/>
    <w:link w:val="Textedebulles"/>
    <w:uiPriority w:val="99"/>
    <w:semiHidden/>
    <w:rsid w:val="00BE072B"/>
    <w:rPr>
      <w:rFonts w:ascii="Segoe UI" w:hAnsi="Segoe UI" w:cs="Segoe UI"/>
      <w:sz w:val="18"/>
      <w:szCs w:val="18"/>
    </w:rPr>
  </w:style>
  <w:style w:type="paragraph" w:styleId="En-tte">
    <w:name w:val="header"/>
    <w:basedOn w:val="Normal"/>
    <w:link w:val="En-tteCar"/>
    <w:uiPriority w:val="99"/>
    <w:unhideWhenUsed/>
    <w:rsid w:val="00B17BF8"/>
    <w:pPr>
      <w:tabs>
        <w:tab w:val="center" w:pos="4536"/>
        <w:tab w:val="right" w:pos="9072"/>
      </w:tabs>
    </w:pPr>
  </w:style>
  <w:style w:type="character" w:customStyle="1" w:styleId="En-tteCar">
    <w:name w:val="En-tête Car"/>
    <w:basedOn w:val="Policepardfaut"/>
    <w:link w:val="En-tte"/>
    <w:uiPriority w:val="99"/>
    <w:rsid w:val="00B17BF8"/>
    <w:rPr>
      <w:rFonts w:ascii="Times New Roman" w:hAnsi="Times New Roman"/>
      <w:sz w:val="24"/>
    </w:rPr>
  </w:style>
  <w:style w:type="paragraph" w:styleId="Pieddepage">
    <w:name w:val="footer"/>
    <w:basedOn w:val="Normal"/>
    <w:link w:val="PieddepageCar"/>
    <w:uiPriority w:val="99"/>
    <w:unhideWhenUsed/>
    <w:rsid w:val="00B17BF8"/>
    <w:pPr>
      <w:tabs>
        <w:tab w:val="center" w:pos="4536"/>
        <w:tab w:val="right" w:pos="9072"/>
      </w:tabs>
    </w:pPr>
  </w:style>
  <w:style w:type="character" w:customStyle="1" w:styleId="PieddepageCar">
    <w:name w:val="Pied de page Car"/>
    <w:basedOn w:val="Policepardfaut"/>
    <w:link w:val="Pieddepage"/>
    <w:uiPriority w:val="99"/>
    <w:rsid w:val="00B17BF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2F0EE-BB8D-4B63-99D1-CA3490A7C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1887</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 Communication [communication@mairie-lentilly</dc:creator>
  <cp:lastModifiedBy>Mission Communication [mission.communication@mairie-lentilly.fr]</cp:lastModifiedBy>
  <cp:revision>2</cp:revision>
  <cp:lastPrinted>2021-03-15T10:13:00Z</cp:lastPrinted>
  <dcterms:created xsi:type="dcterms:W3CDTF">2021-03-22T11:24:00Z</dcterms:created>
  <dcterms:modified xsi:type="dcterms:W3CDTF">2021-03-22T11:24:00Z</dcterms:modified>
</cp:coreProperties>
</file>